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79" w:rsidRPr="00F43079" w:rsidRDefault="00F43079" w:rsidP="00F43079">
      <w:pPr>
        <w:pStyle w:val="Titolo"/>
        <w:rPr>
          <w:rFonts w:cs="Times New Roman"/>
          <w:b/>
          <w:bCs/>
          <w:szCs w:val="22"/>
        </w:rPr>
      </w:pPr>
      <w:r w:rsidRPr="00F43079">
        <w:rPr>
          <w:rFonts w:cs="Times New Roman"/>
          <w:szCs w:val="22"/>
        </w:rPr>
        <w:t>INTESTAZIONE DELL’UFFICIO O DEL COMANDO</w:t>
      </w:r>
    </w:p>
    <w:p w:rsidR="00F43079" w:rsidRPr="00F43079" w:rsidRDefault="00F43079" w:rsidP="00F43079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F43079">
        <w:rPr>
          <w:rFonts w:ascii="Times New Roman" w:hAnsi="Times New Roman"/>
          <w:b/>
          <w:bCs/>
          <w:i/>
          <w:iCs/>
          <w:sz w:val="22"/>
          <w:szCs w:val="22"/>
        </w:rPr>
        <w:t>Modello n. 212</w:t>
      </w:r>
    </w:p>
    <w:p w:rsidR="00F43079" w:rsidRPr="00F43079" w:rsidRDefault="00F43079" w:rsidP="00F43079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F43079">
        <w:rPr>
          <w:rFonts w:ascii="Times New Roman" w:hAnsi="Times New Roman"/>
          <w:i/>
          <w:iCs/>
          <w:sz w:val="22"/>
          <w:szCs w:val="22"/>
        </w:rPr>
        <w:t>UFFICIALI ed AGENTI di P.G.</w:t>
      </w:r>
    </w:p>
    <w:p w:rsidR="00F43079" w:rsidRPr="00F43079" w:rsidRDefault="00F43079" w:rsidP="00F43079">
      <w:pPr>
        <w:pStyle w:val="Sottotitolo"/>
        <w:tabs>
          <w:tab w:val="left" w:pos="5865"/>
        </w:tabs>
        <w:rPr>
          <w:b w:val="0"/>
          <w:i w:val="0"/>
          <w:color w:val="auto"/>
          <w:szCs w:val="22"/>
        </w:rPr>
      </w:pPr>
    </w:p>
    <w:p w:rsidR="00F43079" w:rsidRPr="00F43079" w:rsidRDefault="00F43079" w:rsidP="00F43079">
      <w:pPr>
        <w:pStyle w:val="Sottotitolo"/>
        <w:tabs>
          <w:tab w:val="left" w:pos="5865"/>
        </w:tabs>
        <w:ind w:firstLine="426"/>
        <w:rPr>
          <w:color w:val="auto"/>
          <w:szCs w:val="22"/>
        </w:rPr>
      </w:pPr>
      <w:proofErr w:type="spellStart"/>
      <w:r w:rsidRPr="00F43079">
        <w:rPr>
          <w:b w:val="0"/>
          <w:i w:val="0"/>
          <w:color w:val="auto"/>
          <w:szCs w:val="22"/>
        </w:rPr>
        <w:t>Prot</w:t>
      </w:r>
      <w:proofErr w:type="spellEnd"/>
      <w:r w:rsidRPr="00F43079">
        <w:rPr>
          <w:b w:val="0"/>
          <w:i w:val="0"/>
          <w:color w:val="auto"/>
          <w:szCs w:val="22"/>
        </w:rPr>
        <w:t>.</w:t>
      </w:r>
      <w:sdt>
        <w:sdtPr>
          <w:rPr>
            <w:b w:val="0"/>
            <w:i w:val="0"/>
            <w:color w:val="auto"/>
            <w:szCs w:val="22"/>
          </w:rPr>
          <w:id w:val="356314604"/>
          <w:placeholder>
            <w:docPart w:val="ED13731BEBF24B609E7CB94BC48B5FF6"/>
          </w:placeholder>
          <w:text/>
        </w:sdtPr>
        <w:sdtEndPr/>
        <w:sdtContent>
          <w:r w:rsidRPr="00F43079">
            <w:rPr>
              <w:b w:val="0"/>
              <w:i w:val="0"/>
              <w:color w:val="auto"/>
              <w:szCs w:val="22"/>
            </w:rPr>
            <w:t>______________</w:t>
          </w:r>
        </w:sdtContent>
      </w:sdt>
    </w:p>
    <w:p w:rsidR="007516AD" w:rsidRPr="00F43079" w:rsidRDefault="00F43079" w:rsidP="00F43079">
      <w:pPr>
        <w:widowControl/>
        <w:autoSpaceDE/>
        <w:autoSpaceDN/>
        <w:adjustRightInd/>
        <w:spacing w:line="320" w:lineRule="exact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  <w:lang w:bidi="ar-SA"/>
        </w:rPr>
        <w:t xml:space="preserve"> </w:t>
      </w:r>
      <w:r w:rsidR="00F152A1" w:rsidRPr="00F43079">
        <w:rPr>
          <w:rFonts w:ascii="Times New Roman" w:hAnsi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61F69" wp14:editId="06FFDAA3">
                <wp:simplePos x="0" y="0"/>
                <wp:positionH relativeFrom="column">
                  <wp:posOffset>32385</wp:posOffset>
                </wp:positionH>
                <wp:positionV relativeFrom="paragraph">
                  <wp:posOffset>114300</wp:posOffset>
                </wp:positionV>
                <wp:extent cx="6153150" cy="6096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3AB" w:rsidRPr="00F152A1" w:rsidRDefault="009E53AB" w:rsidP="003B0FA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52A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OGGETTO: COMUNICAZIONE DI NOTIZIA DI REATO di competenza del GIUDICE DI PACE con contestuale RELAZIONE CONCLUSIVA per INCIDENTE STRADALE CON LESIONI COLPOSE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61F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.55pt;margin-top:9pt;width:484.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" fillcolor="white [3201]" strokeweight=".5pt">
                <v:textbox>
                  <w:txbxContent>
                    <w:p w:rsidR="009E53AB" w:rsidRPr="00F152A1" w:rsidRDefault="009E53AB" w:rsidP="003B0FAD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52A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OGGETTO: COMUNICAZIONE DI NOTIZIA DI REATO di competenza del GIUDICE DI PACE con contestuale RELAZIONE CONCLUSIVA per INCIDENTE STRADALE CON LESIONI COLPOSE</w:t>
                      </w:r>
                    </w:p>
                  </w:txbxContent>
                </v:textbox>
              </v:shape>
            </w:pict>
          </mc:Fallback>
        </mc:AlternateContent>
      </w:r>
    </w:p>
    <w:p w:rsidR="007516AD" w:rsidRPr="00F43079" w:rsidRDefault="007516AD" w:rsidP="007516AD">
      <w:pPr>
        <w:keepNext/>
        <w:widowControl/>
        <w:autoSpaceDE/>
        <w:autoSpaceDN/>
        <w:adjustRightInd/>
        <w:spacing w:line="320" w:lineRule="exact"/>
        <w:jc w:val="center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F152A1" w:rsidRPr="00F43079" w:rsidRDefault="00F152A1" w:rsidP="007516AD">
      <w:pPr>
        <w:keepNext/>
        <w:widowControl/>
        <w:autoSpaceDE/>
        <w:autoSpaceDN/>
        <w:adjustRightInd/>
        <w:spacing w:line="320" w:lineRule="exact"/>
        <w:jc w:val="center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F152A1" w:rsidRPr="00F43079" w:rsidRDefault="00F152A1" w:rsidP="007516AD">
      <w:pPr>
        <w:keepNext/>
        <w:widowControl/>
        <w:autoSpaceDE/>
        <w:autoSpaceDN/>
        <w:adjustRightInd/>
        <w:spacing w:line="320" w:lineRule="exact"/>
        <w:jc w:val="center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F152A1" w:rsidRPr="00F43079" w:rsidRDefault="00F152A1" w:rsidP="007516AD">
      <w:pPr>
        <w:keepNext/>
        <w:widowControl/>
        <w:autoSpaceDE/>
        <w:autoSpaceDN/>
        <w:adjustRightInd/>
        <w:spacing w:line="320" w:lineRule="exact"/>
        <w:jc w:val="center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8C3FBC" w:rsidRPr="00F43079" w:rsidRDefault="008C3FBC" w:rsidP="007126A8">
      <w:pPr>
        <w:keepNext/>
        <w:widowControl/>
        <w:autoSpaceDE/>
        <w:autoSpaceDN/>
        <w:adjustRightInd/>
        <w:spacing w:line="320" w:lineRule="exact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8C3FBC" w:rsidRPr="00F43079" w:rsidRDefault="00266E37" w:rsidP="008C3FBC">
      <w:pPr>
        <w:widowControl/>
        <w:autoSpaceDE/>
        <w:autoSpaceDN/>
        <w:adjustRightInd/>
        <w:spacing w:line="320" w:lineRule="exact"/>
        <w:ind w:left="3900"/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</w:pP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-170963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EBD" w:rsidRPr="00F43079">
            <w:rPr>
              <w:rFonts w:ascii="MS Mincho" w:eastAsia="MS Mincho" w:hAnsi="MS Mincho" w:cs="MS Mincho" w:hint="eastAsia"/>
              <w:b/>
              <w:color w:val="auto"/>
              <w:sz w:val="22"/>
              <w:szCs w:val="22"/>
              <w:lang w:bidi="ar-SA"/>
            </w:rPr>
            <w:t>☐</w:t>
          </w:r>
        </w:sdtContent>
      </w:sdt>
      <w:r w:rsidR="00BE2EBD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r w:rsidR="008C3FBC"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>VI SONO ATTI SOGGETTI A CONVALIDA</w:t>
      </w:r>
    </w:p>
    <w:p w:rsidR="008C3FBC" w:rsidRPr="00F43079" w:rsidRDefault="00266E37" w:rsidP="008C3FBC">
      <w:pPr>
        <w:widowControl/>
        <w:autoSpaceDE/>
        <w:autoSpaceDN/>
        <w:adjustRightInd/>
        <w:spacing w:line="320" w:lineRule="exact"/>
        <w:ind w:left="3900"/>
        <w:rPr>
          <w:rFonts w:ascii="Times New Roman" w:hAnsi="Times New Roman"/>
          <w:b/>
          <w:color w:val="auto"/>
          <w:sz w:val="22"/>
          <w:szCs w:val="22"/>
          <w:lang w:bidi="ar-SA"/>
        </w:rPr>
      </w:pP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-24342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EBD" w:rsidRPr="00F43079">
            <w:rPr>
              <w:rFonts w:ascii="MS Mincho" w:eastAsia="MS Mincho" w:hAnsi="MS Mincho" w:cs="MS Mincho" w:hint="eastAsia"/>
              <w:b/>
              <w:color w:val="auto"/>
              <w:sz w:val="22"/>
              <w:szCs w:val="22"/>
              <w:lang w:bidi="ar-SA"/>
            </w:rPr>
            <w:t>☐</w:t>
          </w:r>
        </w:sdtContent>
      </w:sdt>
      <w:r w:rsidR="008C3FBC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r w:rsidR="008C3FBC"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>NON VI SONO ATTI SOGGETTI A CONVALIDA</w:t>
      </w:r>
    </w:p>
    <w:p w:rsidR="008C3FBC" w:rsidRPr="00F43079" w:rsidRDefault="008C3FBC" w:rsidP="007126A8">
      <w:pPr>
        <w:keepNext/>
        <w:widowControl/>
        <w:autoSpaceDE/>
        <w:autoSpaceDN/>
        <w:adjustRightInd/>
        <w:spacing w:line="320" w:lineRule="exact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8C3FBC" w:rsidRPr="00F43079" w:rsidRDefault="008C3FBC" w:rsidP="007126A8">
      <w:pPr>
        <w:keepNext/>
        <w:widowControl/>
        <w:autoSpaceDE/>
        <w:autoSpaceDN/>
        <w:adjustRightInd/>
        <w:spacing w:line="320" w:lineRule="exact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7516AD" w:rsidRPr="00F43079" w:rsidRDefault="007516AD" w:rsidP="008C3FBC">
      <w:pPr>
        <w:keepNext/>
        <w:widowControl/>
        <w:autoSpaceDE/>
        <w:autoSpaceDN/>
        <w:adjustRightInd/>
        <w:spacing w:line="320" w:lineRule="exact"/>
        <w:jc w:val="both"/>
        <w:outlineLvl w:val="1"/>
        <w:rPr>
          <w:rFonts w:ascii="Times New Roman" w:hAnsi="Times New Roman"/>
          <w:b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AL SIG</w:t>
      </w:r>
      <w:r w:rsidR="008C3FBC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. PROCURATORE DELLA REPUBBLICA c/o</w:t>
      </w: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IL TRIBUNALE DI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2043167911"/>
          <w:text/>
        </w:sdtPr>
        <w:sdtEndPr/>
        <w:sdtContent>
          <w:r w:rsidR="00F152A1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</w:t>
          </w:r>
          <w:r w:rsidR="008C3FBC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</w:t>
          </w:r>
          <w:r w:rsidR="00F152A1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</w:t>
          </w:r>
        </w:sdtContent>
      </w:sdt>
    </w:p>
    <w:p w:rsidR="007516AD" w:rsidRPr="00F43079" w:rsidRDefault="007516AD" w:rsidP="008C3FBC">
      <w:pPr>
        <w:widowControl/>
        <w:tabs>
          <w:tab w:val="left" w:leader="underscore" w:pos="7371"/>
        </w:tabs>
        <w:autoSpaceDE/>
        <w:autoSpaceDN/>
        <w:adjustRightInd/>
        <w:spacing w:line="320" w:lineRule="exact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8C3FBC" w:rsidRPr="00F43079" w:rsidRDefault="008C3FBC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F92042" w:rsidRPr="00F43079" w:rsidRDefault="007516AD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Il sottoscritto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1073002758"/>
          <w:text/>
        </w:sdtPr>
        <w:sdtEndPr/>
        <w:sdtContent>
          <w:r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_________________________________</w:t>
          </w:r>
        </w:sdtContent>
      </w:sdt>
    </w:p>
    <w:p w:rsidR="00F92042" w:rsidRPr="00F43079" w:rsidRDefault="00266E37" w:rsidP="00F92042">
      <w:pPr>
        <w:widowControl/>
        <w:tabs>
          <w:tab w:val="left" w:pos="5245"/>
        </w:tabs>
        <w:autoSpaceDE/>
        <w:autoSpaceDN/>
        <w:adjustRightInd/>
        <w:spacing w:before="120" w:line="360" w:lineRule="auto"/>
        <w:ind w:left="1134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64469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42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F92042" w:rsidRPr="00F43079">
        <w:rPr>
          <w:rFonts w:ascii="Times New Roman" w:hAnsi="Times New Roman"/>
          <w:noProof/>
          <w:color w:val="auto"/>
          <w:sz w:val="22"/>
          <w:szCs w:val="22"/>
        </w:rPr>
        <w:t>ufficiale di polizia giudiziaria</w:t>
      </w:r>
      <w:r w:rsidR="00F92042" w:rsidRPr="00F43079">
        <w:rPr>
          <w:rFonts w:ascii="Times New Roman" w:hAnsi="Times New Roman"/>
          <w:noProof/>
          <w:color w:val="auto"/>
          <w:sz w:val="22"/>
          <w:szCs w:val="22"/>
        </w:rPr>
        <w:tab/>
        <w:t xml:space="preserve">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00055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42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F92042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agente di polizia giudiziaria </w:t>
      </w:r>
    </w:p>
    <w:p w:rsidR="007516AD" w:rsidRPr="00F43079" w:rsidRDefault="00F152A1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>a</w:t>
      </w:r>
      <w:r w:rsidR="007516AD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ppartenente alla U.O. in intestazione, comunica che alle ore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367183203"/>
          <w:text/>
        </w:sdtPr>
        <w:sdtEndPr/>
        <w:sdtContent>
          <w:r w:rsidR="007516AD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</w:t>
          </w:r>
          <w:r w:rsidR="008C3FBC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</w:t>
          </w:r>
          <w:r w:rsidR="007516AD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</w:t>
          </w:r>
        </w:sdtContent>
      </w:sdt>
      <w:r w:rsidR="007516AD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del giorno</w:t>
      </w:r>
      <w:r w:rsidR="00494F93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-1040048169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3FBC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</w:t>
          </w:r>
        </w:sdtContent>
      </w:sdt>
      <w:r w:rsidR="007516AD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è stata acquisita la notizia di reato appresso specificata relativa ad </w:t>
      </w:r>
      <w:r w:rsidR="007516AD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INCIDENTE STRADALE CON LESIONI A PERSONE </w:t>
      </w:r>
      <w:r w:rsidR="007516AD" w:rsidRPr="00F43079">
        <w:rPr>
          <w:rFonts w:ascii="Times New Roman" w:hAnsi="Times New Roman"/>
          <w:color w:val="auto"/>
          <w:sz w:val="22"/>
          <w:szCs w:val="22"/>
          <w:lang w:bidi="ar-SA"/>
        </w:rPr>
        <w:t>ed al riguardo si riferiscono i seguenti dati:</w:t>
      </w:r>
    </w:p>
    <w:p w:rsidR="00BE2EBD" w:rsidRPr="00F43079" w:rsidRDefault="00BE2EBD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F92042" w:rsidRPr="00F43079" w:rsidRDefault="00F92042" w:rsidP="00F92042">
      <w:pPr>
        <w:pStyle w:val="Norma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240"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F43079">
        <w:rPr>
          <w:rFonts w:ascii="Times New Roman" w:hAnsi="Times New Roman"/>
          <w:sz w:val="22"/>
          <w:szCs w:val="22"/>
        </w:rPr>
        <w:t xml:space="preserve">A) </w:t>
      </w:r>
      <w:r w:rsidRPr="00F43079">
        <w:rPr>
          <w:rFonts w:ascii="Times New Roman" w:hAnsi="Times New Roman"/>
          <w:b/>
          <w:sz w:val="22"/>
          <w:szCs w:val="22"/>
        </w:rPr>
        <w:t xml:space="preserve">PERSONE </w:t>
      </w:r>
      <w:r w:rsidRPr="00F43079">
        <w:rPr>
          <w:rFonts w:ascii="Times New Roman" w:hAnsi="Times New Roman"/>
          <w:b/>
          <w:sz w:val="22"/>
          <w:szCs w:val="22"/>
          <w:lang w:bidi="ar-SA"/>
        </w:rPr>
        <w:t xml:space="preserve">COINVOLTE NELL’INCIDENTE STRADALE </w:t>
      </w:r>
      <w:r w:rsidRPr="00F43079">
        <w:rPr>
          <w:rFonts w:ascii="Times New Roman" w:hAnsi="Times New Roman"/>
          <w:b/>
          <w:sz w:val="22"/>
          <w:szCs w:val="22"/>
        </w:rPr>
        <w:t>NEI CUI CONFRONTI VENGONO SVOLTE LE INDAGINI</w:t>
      </w:r>
    </w:p>
    <w:p w:rsidR="00F92042" w:rsidRPr="00F43079" w:rsidRDefault="00F92042" w:rsidP="00F92042">
      <w:pPr>
        <w:pStyle w:val="Norma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43079">
        <w:rPr>
          <w:rFonts w:ascii="Times New Roman" w:hAnsi="Times New Roman"/>
          <w:sz w:val="22"/>
          <w:szCs w:val="22"/>
        </w:rPr>
        <w:t xml:space="preserve">1) </w:t>
      </w:r>
      <w:sdt>
        <w:sdtPr>
          <w:rPr>
            <w:rFonts w:ascii="Times New Roman" w:hAnsi="Times New Roman"/>
            <w:sz w:val="22"/>
            <w:szCs w:val="22"/>
          </w:rPr>
          <w:id w:val="-21561936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1290358126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-283272021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 xml:space="preserve">______________ 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residente a </w:t>
      </w:r>
      <w:sdt>
        <w:sdtPr>
          <w:rPr>
            <w:rFonts w:ascii="Times New Roman" w:hAnsi="Times New Roman"/>
            <w:sz w:val="22"/>
            <w:szCs w:val="22"/>
          </w:rPr>
          <w:id w:val="-1092782230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2090275665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1490054959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</w:t>
      </w:r>
    </w:p>
    <w:p w:rsidR="00F92042" w:rsidRPr="00F43079" w:rsidRDefault="00F92042" w:rsidP="00F92042">
      <w:pPr>
        <w:pStyle w:val="Normal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43079">
        <w:rPr>
          <w:rFonts w:ascii="Times New Roman" w:hAnsi="Times New Roman"/>
          <w:sz w:val="22"/>
          <w:szCs w:val="22"/>
        </w:rPr>
        <w:t xml:space="preserve">2) </w:t>
      </w:r>
      <w:sdt>
        <w:sdtPr>
          <w:rPr>
            <w:rFonts w:ascii="Times New Roman" w:hAnsi="Times New Roman"/>
            <w:sz w:val="22"/>
            <w:szCs w:val="22"/>
          </w:rPr>
          <w:id w:val="-785344657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355966154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sz w:val="22"/>
            <w:szCs w:val="22"/>
          </w:rPr>
          <w:id w:val="203853637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 xml:space="preserve">______________ 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residente a </w:t>
      </w:r>
      <w:sdt>
        <w:sdtPr>
          <w:rPr>
            <w:rFonts w:ascii="Times New Roman" w:hAnsi="Times New Roman"/>
            <w:sz w:val="22"/>
            <w:szCs w:val="22"/>
          </w:rPr>
          <w:id w:val="490374675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-780256639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-1038966618"/>
          <w:text/>
        </w:sdtPr>
        <w:sdtEndPr/>
        <w:sdtContent>
          <w:r w:rsidRPr="00F43079">
            <w:rPr>
              <w:rFonts w:ascii="Times New Roman" w:hAnsi="Times New Roman"/>
              <w:sz w:val="22"/>
              <w:szCs w:val="22"/>
            </w:rPr>
            <w:t>______________</w:t>
          </w:r>
        </w:sdtContent>
      </w:sdt>
      <w:r w:rsidRPr="00F43079">
        <w:rPr>
          <w:rFonts w:ascii="Times New Roman" w:hAnsi="Times New Roman"/>
          <w:sz w:val="22"/>
          <w:szCs w:val="22"/>
        </w:rPr>
        <w:t xml:space="preserve"> </w:t>
      </w:r>
    </w:p>
    <w:p w:rsidR="00F92042" w:rsidRPr="00F43079" w:rsidRDefault="00F92042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92042" w:rsidRPr="00F43079" w:rsidTr="005F3258">
        <w:trPr>
          <w:trHeight w:val="581"/>
        </w:trPr>
        <w:tc>
          <w:tcPr>
            <w:tcW w:w="9746" w:type="dxa"/>
          </w:tcPr>
          <w:p w:rsidR="00F92042" w:rsidRPr="00F43079" w:rsidRDefault="00F92042" w:rsidP="005F32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F43079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(B)</w:t>
            </w:r>
            <w:r w:rsidRPr="00F43079"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  <w:t xml:space="preserve"> DIFENSORE NOMINATO O D’UFFICIO:</w:t>
            </w:r>
          </w:p>
          <w:p w:rsidR="00F92042" w:rsidRPr="00F43079" w:rsidRDefault="00266E37" w:rsidP="005F32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68971080"/>
                <w:text/>
              </w:sdtPr>
              <w:sdtEndPr/>
              <w:sdtContent>
                <w:r w:rsidR="00F92042" w:rsidRPr="00F43079">
                  <w:rPr>
                    <w:rFonts w:ascii="Times New Roman" w:hAnsi="Times New Roman"/>
                    <w:sz w:val="22"/>
                    <w:szCs w:val="22"/>
                  </w:rPr>
                  <w:t>_____________________________________________________________________________</w:t>
                </w:r>
              </w:sdtContent>
            </w:sdt>
          </w:p>
        </w:tc>
      </w:tr>
    </w:tbl>
    <w:p w:rsidR="00F92042" w:rsidRPr="00F43079" w:rsidRDefault="00F92042" w:rsidP="00F92042">
      <w:pPr>
        <w:widowControl/>
        <w:autoSpaceDE/>
        <w:autoSpaceDN/>
        <w:adjustRightInd/>
        <w:ind w:left="278" w:hanging="278"/>
        <w:jc w:val="both"/>
        <w:rPr>
          <w:rFonts w:ascii="Times New Roman" w:hAnsi="Times New Roman"/>
          <w:noProof/>
          <w:color w:val="auto"/>
          <w:sz w:val="22"/>
          <w:szCs w:val="22"/>
        </w:rPr>
      </w:pPr>
    </w:p>
    <w:p w:rsidR="00F92042" w:rsidRPr="00F43079" w:rsidRDefault="00F92042" w:rsidP="00F92042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ind w:left="278" w:hanging="278"/>
        <w:jc w:val="both"/>
        <w:rPr>
          <w:rFonts w:ascii="Times New Roman" w:hAnsi="Times New Roman"/>
          <w:b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(C) </w:t>
      </w: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>REATI IPOTIZZATI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: </w:t>
      </w: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>Art. 590 c.p. lesioni colpose</w:t>
      </w:r>
    </w:p>
    <w:sdt>
      <w:sdtPr>
        <w:rPr>
          <w:rFonts w:ascii="Times New Roman" w:hAnsi="Times New Roman"/>
          <w:noProof/>
          <w:color w:val="auto"/>
          <w:sz w:val="22"/>
          <w:szCs w:val="22"/>
        </w:rPr>
        <w:id w:val="-1546899363"/>
        <w:text/>
      </w:sdtPr>
      <w:sdtEndPr/>
      <w:sdtContent>
        <w:p w:rsidR="00F92042" w:rsidRPr="00F43079" w:rsidRDefault="00F92042" w:rsidP="00F92042">
          <w:pPr>
            <w:widowControl/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autoSpaceDE/>
            <w:autoSpaceDN/>
            <w:adjustRightInd/>
            <w:spacing w:line="340" w:lineRule="exact"/>
            <w:ind w:left="278" w:hanging="278"/>
            <w:jc w:val="both"/>
            <w:rPr>
              <w:rFonts w:ascii="Times New Roman" w:hAnsi="Times New Roman"/>
              <w:noProof/>
              <w:color w:val="auto"/>
              <w:sz w:val="22"/>
              <w:szCs w:val="22"/>
            </w:rPr>
          </w:pPr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______________________________________________________________________________</w:t>
          </w:r>
        </w:p>
      </w:sdtContent>
    </w:sdt>
    <w:p w:rsidR="007516AD" w:rsidRPr="00F43079" w:rsidRDefault="007516AD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F92042" w:rsidRPr="00F43079" w:rsidRDefault="00F92042" w:rsidP="00F9204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ind w:left="280" w:hanging="280"/>
        <w:jc w:val="both"/>
        <w:rPr>
          <w:rFonts w:ascii="Times New Roman" w:hAnsi="Times New Roman"/>
          <w:b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</w:rPr>
        <w:t>(</w:t>
      </w:r>
      <w:r w:rsidR="00BE2EBD" w:rsidRPr="00F43079">
        <w:rPr>
          <w:rFonts w:ascii="Times New Roman" w:hAnsi="Times New Roman"/>
          <w:noProof/>
          <w:color w:val="auto"/>
          <w:sz w:val="22"/>
          <w:szCs w:val="22"/>
        </w:rPr>
        <w:t>D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) </w:t>
      </w: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>FONTE DELLA NOTIZIA DI REATO:</w:t>
      </w:r>
    </w:p>
    <w:p w:rsidR="00F92042" w:rsidRPr="00534207" w:rsidRDefault="00BE2EBD" w:rsidP="00F46B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969"/>
          <w:tab w:val="left" w:pos="5812"/>
          <w:tab w:val="left" w:pos="7655"/>
        </w:tabs>
        <w:autoSpaceDE/>
        <w:autoSpaceDN/>
        <w:adjustRightInd/>
        <w:spacing w:line="340" w:lineRule="exact"/>
        <w:ind w:left="426" w:hanging="426"/>
        <w:jc w:val="both"/>
        <w:rPr>
          <w:rFonts w:ascii="Times New Roman" w:hAnsi="Times New Roman"/>
          <w:color w:val="FF0000"/>
          <w:sz w:val="22"/>
          <w:szCs w:val="22"/>
          <w:lang w:bidi="ar-SA"/>
        </w:rPr>
      </w:pPr>
      <w:r w:rsidRPr="00F43079">
        <w:rPr>
          <w:rFonts w:ascii="Times New Roman" w:eastAsia="MS Gothic" w:hAnsi="Times New Roman"/>
          <w:noProof/>
          <w:color w:val="auto"/>
          <w:sz w:val="22"/>
          <w:szCs w:val="22"/>
        </w:rPr>
        <w:lastRenderedPageBreak/>
        <w:tab/>
      </w: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209596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898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534207" w:rsidRPr="00534207">
        <w:rPr>
          <w:rFonts w:ascii="Times New Roman" w:hAnsi="Times New Roman"/>
          <w:noProof/>
          <w:color w:val="FF0000"/>
          <w:sz w:val="22"/>
          <w:szCs w:val="22"/>
        </w:rPr>
        <w:t xml:space="preserve"> </w:t>
      </w:r>
      <w:r w:rsidR="00534207"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 xml:space="preserve">QUERELA </w:t>
      </w:r>
      <w:r w:rsidR="00534207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presentata in data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-1473281231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34207"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</w:t>
          </w:r>
        </w:sdtContent>
      </w:sdt>
      <w:r w:rsidR="00534207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 da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1232658640"/>
          <w:text/>
        </w:sdtPr>
        <w:sdtEndPr/>
        <w:sdtContent>
          <w:r w:rsidR="00534207"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 xml:space="preserve">_________________________ </w:t>
          </w:r>
        </w:sdtContent>
      </w:sdt>
      <w:r w:rsidR="00534207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nato/a il </w:t>
      </w:r>
      <w:r w:rsidR="00534207">
        <w:rPr>
          <w:rFonts w:ascii="Times New Roman" w:hAnsi="Times New Roman"/>
          <w:color w:val="FF0000"/>
          <w:sz w:val="22"/>
          <w:szCs w:val="22"/>
          <w:lang w:bidi="ar-SA"/>
        </w:rPr>
        <w:t xml:space="preserve">__________ </w:t>
      </w:r>
      <w:r w:rsidR="00534207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a _____________ e residente in ___________________ identificato/a tramite ____________________ nella sua qualità di </w:t>
      </w: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41714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07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F46BDC" w:rsidRPr="006C1898">
        <w:rPr>
          <w:rFonts w:ascii="Times New Roman" w:eastAsia="MS Gothic" w:hAnsi="Times New Roman"/>
          <w:noProof/>
          <w:color w:val="000000" w:themeColor="text1"/>
          <w:sz w:val="22"/>
          <w:szCs w:val="22"/>
        </w:rPr>
        <w:t xml:space="preserve"> vittima </w:t>
      </w: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79355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BDC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F46BDC" w:rsidRPr="006C1898">
        <w:rPr>
          <w:rFonts w:ascii="Times New Roman" w:eastAsia="MS Gothic" w:hAnsi="Times New Roman"/>
          <w:noProof/>
          <w:color w:val="000000" w:themeColor="text1"/>
          <w:sz w:val="22"/>
          <w:szCs w:val="22"/>
        </w:rPr>
        <w:t xml:space="preserve"> _______________________________________</w:t>
      </w:r>
    </w:p>
    <w:p w:rsidR="007516AD" w:rsidRPr="00F43079" w:rsidRDefault="007516AD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BE2EBD" w:rsidRPr="00F43079" w:rsidRDefault="00BE2EBD" w:rsidP="00BE2EB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</w:rPr>
        <w:t>(E)</w:t>
      </w: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 xml:space="preserve"> DATA E LUOGO DEL FATTO:</w:t>
      </w:r>
      <w:r w:rsidR="00242AFB" w:rsidRPr="00F43079">
        <w:rPr>
          <w:rFonts w:ascii="Times New Roman" w:hAnsi="Times New Roman"/>
          <w:b/>
          <w:noProof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087002403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</w:t>
          </w:r>
          <w:r w:rsidR="00242AFB"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</w:t>
          </w:r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</w:t>
          </w:r>
        </w:sdtContent>
      </w:sdt>
    </w:p>
    <w:p w:rsidR="007516AD" w:rsidRPr="00F43079" w:rsidRDefault="007516AD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BE2EBD" w:rsidRPr="00F43079" w:rsidRDefault="00BE2EBD" w:rsidP="00BE2EB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</w:rPr>
        <w:t>(F)</w:t>
      </w: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 xml:space="preserve"> PERSONE OFFESE</w:t>
      </w:r>
    </w:p>
    <w:p w:rsidR="00BE2EBD" w:rsidRPr="00F43079" w:rsidRDefault="00BE2EBD" w:rsidP="00BE2EB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underscore" w:pos="9497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>1)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591821483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745955542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665136061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825176221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, in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288623222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n.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729122106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</w:t>
          </w:r>
        </w:sdtContent>
      </w:sdt>
    </w:p>
    <w:p w:rsidR="00BE2EBD" w:rsidRPr="00F43079" w:rsidRDefault="00BE2EBD" w:rsidP="00BE2EB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underscore" w:pos="9497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>2)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811551985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630750471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il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54556359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699239998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, in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983298365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______________________________________________________________</w:t>
          </w:r>
        </w:sdtContent>
      </w:sdt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n.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830719359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</w:t>
          </w:r>
        </w:sdtContent>
      </w:sdt>
    </w:p>
    <w:p w:rsidR="009E721C" w:rsidRPr="00F43079" w:rsidRDefault="009E721C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BE2EBD" w:rsidRPr="006C1898" w:rsidRDefault="00BE2EBD" w:rsidP="00242AF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ind w:left="426" w:hanging="426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r w:rsidRPr="00F43079">
        <w:rPr>
          <w:rFonts w:ascii="Times New Roman" w:hAnsi="Times New Roman"/>
          <w:noProof/>
          <w:color w:val="auto"/>
          <w:sz w:val="22"/>
          <w:szCs w:val="22"/>
        </w:rPr>
        <w:t>(</w:t>
      </w:r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G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)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PERSONE IN GRADO DI RIFERIRE SUI FATTI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(compresi gli ufficiali </w:t>
      </w:r>
      <w:r w:rsidR="00242AFB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e gli agenti di P.G. operanti): </w:t>
      </w: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1045261299"/>
          <w:text/>
        </w:sdtPr>
        <w:sdtEndPr/>
        <w:sdtContent>
          <w:r w:rsidR="00242AFB" w:rsidRPr="006C1898">
            <w:rPr>
              <w:rFonts w:ascii="Times New Roman" w:hAnsi="Times New Roman"/>
              <w:noProof/>
              <w:color w:val="000000" w:themeColor="text1"/>
              <w:sz w:val="22"/>
              <w:szCs w:val="22"/>
            </w:rPr>
            <w:t>__________________________</w:t>
          </w:r>
          <w:r w:rsidRPr="006C1898">
            <w:rPr>
              <w:rFonts w:ascii="Times New Roman" w:hAnsi="Times New Roman"/>
              <w:noProof/>
              <w:color w:val="000000" w:themeColor="text1"/>
              <w:sz w:val="22"/>
              <w:szCs w:val="22"/>
            </w:rPr>
            <w:t>_________________________________________</w:t>
          </w:r>
        </w:sdtContent>
      </w:sdt>
    </w:p>
    <w:p w:rsidR="00BE2EBD" w:rsidRPr="006C1898" w:rsidRDefault="00BE2EBD" w:rsidP="00BE2EBD">
      <w:pPr>
        <w:widowControl/>
        <w:autoSpaceDE/>
        <w:autoSpaceDN/>
        <w:adjustRightInd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</w:p>
    <w:p w:rsidR="00534207" w:rsidRPr="006C1898" w:rsidRDefault="00BE2EBD" w:rsidP="00BE2EB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(</w:t>
      </w:r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H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)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FONTI DI PROVA ED ATTIVITÀ COMPIUTE:</w:t>
      </w:r>
    </w:p>
    <w:p w:rsidR="00534207" w:rsidRPr="006C1898" w:rsidRDefault="00534207" w:rsidP="0053420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3969"/>
          <w:tab w:val="left" w:pos="5812"/>
          <w:tab w:val="left" w:pos="7655"/>
        </w:tabs>
        <w:autoSpaceDE/>
        <w:autoSpaceDN/>
        <w:adjustRightInd/>
        <w:spacing w:line="340" w:lineRule="exact"/>
        <w:ind w:left="426" w:hanging="426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ab/>
      </w: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-69623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 xml:space="preserve">REFERTO MEDICO </w:t>
      </w:r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sottoscritto in data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737278653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</w:t>
          </w:r>
        </w:sdtContent>
      </w:sdt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 dal dr.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-2079981731"/>
          <w:text/>
        </w:sdtPr>
        <w:sdtEndPr/>
        <w:sdtContent>
          <w:r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 xml:space="preserve">_________________________ </w:t>
          </w:r>
        </w:sdtContent>
      </w:sdt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in servizio presso l’Ospedale di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72487939"/>
          <w:text/>
        </w:sdtPr>
        <w:sdtEndPr/>
        <w:sdtContent>
          <w:r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_____________________________</w:t>
          </w:r>
        </w:sdtContent>
      </w:sdt>
      <w:r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 xml:space="preserve"> </w:t>
      </w:r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comunicato al comando in data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336354859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___________</w:t>
          </w:r>
        </w:sdtContent>
      </w:sdt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 tramite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-127019926"/>
          <w:text/>
        </w:sdtPr>
        <w:sdtEndPr/>
        <w:sdtContent>
          <w:r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___________________________</w:t>
          </w:r>
        </w:sdtContent>
      </w:sdt>
    </w:p>
    <w:p w:rsidR="00BE2EBD" w:rsidRPr="006C1898" w:rsidRDefault="00534207" w:rsidP="0053420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ab/>
      </w: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-63880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242AFB"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-1672328095"/>
          <w:text/>
        </w:sdtPr>
        <w:sdtEndPr/>
        <w:sdtContent>
          <w:r w:rsidR="00242AFB" w:rsidRPr="006C1898">
            <w:rPr>
              <w:rFonts w:ascii="Times New Roman" w:hAnsi="Times New Roman"/>
              <w:noProof/>
              <w:color w:val="000000" w:themeColor="text1"/>
              <w:sz w:val="22"/>
              <w:szCs w:val="22"/>
            </w:rPr>
            <w:t>_______________________________</w:t>
          </w:r>
          <w:r w:rsidR="00BE2EBD" w:rsidRPr="006C1898">
            <w:rPr>
              <w:rFonts w:ascii="Times New Roman" w:hAnsi="Times New Roman"/>
              <w:noProof/>
              <w:color w:val="000000" w:themeColor="text1"/>
              <w:sz w:val="22"/>
              <w:szCs w:val="22"/>
            </w:rPr>
            <w:t>________</w:t>
          </w:r>
        </w:sdtContent>
      </w:sdt>
    </w:p>
    <w:p w:rsidR="009E721C" w:rsidRPr="006C1898" w:rsidRDefault="009E721C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bidi="ar-SA"/>
        </w:rPr>
      </w:pPr>
    </w:p>
    <w:p w:rsidR="00E7077D" w:rsidRPr="006C1898" w:rsidRDefault="00E7077D" w:rsidP="00E7077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</w:pP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(</w:t>
      </w:r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I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)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DOCUMENTAZIONE ALLEGATA </w:t>
      </w:r>
      <w:r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 xml:space="preserve">(art. 6 </w:t>
      </w:r>
      <w:proofErr w:type="spellStart"/>
      <w:r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>d.m.</w:t>
      </w:r>
      <w:proofErr w:type="spellEnd"/>
      <w:r w:rsidRPr="006C1898">
        <w:rPr>
          <w:rFonts w:ascii="Times New Roman" w:hAnsi="Times New Roman"/>
          <w:b/>
          <w:color w:val="000000" w:themeColor="text1"/>
          <w:sz w:val="22"/>
          <w:szCs w:val="22"/>
          <w:lang w:bidi="ar-SA"/>
        </w:rPr>
        <w:t xml:space="preserve"> 6.4.2001, n. 204)</w:t>
      </w:r>
    </w:p>
    <w:p w:rsidR="00231D81" w:rsidRPr="006C1898" w:rsidRDefault="00231D81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/>
        <w:autoSpaceDN/>
        <w:adjustRightInd/>
        <w:spacing w:line="340" w:lineRule="exact"/>
        <w:jc w:val="center"/>
        <w:rPr>
          <w:rFonts w:ascii="Times New Roman" w:hAnsi="Times New Roman"/>
          <w:noProof/>
          <w:color w:val="000000" w:themeColor="text1"/>
          <w:sz w:val="22"/>
          <w:szCs w:val="22"/>
          <w:u w:val="single"/>
        </w:rPr>
      </w:pPr>
      <w:r w:rsidRPr="006C1898">
        <w:rPr>
          <w:rFonts w:ascii="Times New Roman" w:hAnsi="Times New Roman"/>
          <w:b/>
          <w:color w:val="000000" w:themeColor="text1"/>
          <w:sz w:val="22"/>
          <w:szCs w:val="22"/>
          <w:u w:val="single"/>
          <w:lang w:bidi="ar-SA"/>
        </w:rPr>
        <w:t>ATTIVITA’ DI INZIATIVA</w:t>
      </w:r>
    </w:p>
    <w:p w:rsidR="00F46BDC" w:rsidRPr="006C1898" w:rsidRDefault="00E7077D" w:rsidP="00F46BD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a)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Atti irripetibili</w:t>
      </w:r>
      <w:r w:rsidR="00F46BDC"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</w:t>
      </w:r>
    </w:p>
    <w:p w:rsidR="00231D81" w:rsidRPr="006C1898" w:rsidRDefault="00266E37" w:rsidP="00E7077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125270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BDC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E7077D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verbale di sequestro</w:t>
      </w:r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del veicolo tg.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  <w:lang w:bidi="ar-SA"/>
          </w:rPr>
          <w:id w:val="-1048534710"/>
          <w:text/>
        </w:sdtPr>
        <w:sdtEndPr/>
        <w:sdtContent>
          <w:r w:rsidR="00231D81"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________________________</w:t>
          </w:r>
          <w:r w:rsidR="00242AFB"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</w:t>
          </w:r>
          <w:r w:rsidR="00231D81" w:rsidRPr="006C1898">
            <w:rPr>
              <w:rFonts w:ascii="Times New Roman" w:hAnsi="Times New Roman"/>
              <w:color w:val="000000" w:themeColor="text1"/>
              <w:sz w:val="22"/>
              <w:szCs w:val="22"/>
              <w:lang w:bidi="ar-SA"/>
            </w:rPr>
            <w:t>________________</w:t>
          </w:r>
        </w:sdtContent>
      </w:sdt>
      <w:r w:rsidR="00F46BDC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 xml:space="preserve"> (</w:t>
      </w:r>
      <w:r w:rsidR="00F46BDC"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da convalidare</w:t>
      </w:r>
      <w:r w:rsidR="00F46BDC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>)</w:t>
      </w:r>
      <w:r w:rsidR="00E7077D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;</w:t>
      </w:r>
    </w:p>
    <w:p w:rsidR="00F46BDC" w:rsidRPr="006C1898" w:rsidRDefault="00266E37" w:rsidP="00F46BD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179664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BDC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verbale di sequestro di _____________________ </w:t>
      </w:r>
      <w:r w:rsidR="00F46BDC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>(</w:t>
      </w:r>
      <w:r w:rsidR="00F46BDC"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da convalidare</w:t>
      </w:r>
      <w:r w:rsidR="00F46BDC"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>)</w:t>
      </w:r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;</w:t>
      </w:r>
    </w:p>
    <w:p w:rsidR="00231D81" w:rsidRPr="006C1898" w:rsidRDefault="00231D81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b/>
          <w:strike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b/>
          <w:strike/>
          <w:noProof/>
          <w:color w:val="000000" w:themeColor="text1"/>
          <w:sz w:val="22"/>
          <w:szCs w:val="22"/>
        </w:rPr>
        <w:t>da convalidare</w:t>
      </w:r>
    </w:p>
    <w:p w:rsidR="00231D81" w:rsidRPr="006C1898" w:rsidRDefault="00266E37" w:rsidP="00E7077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169341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BDC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E7077D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referto medico</w:t>
      </w:r>
    </w:p>
    <w:p w:rsidR="00231D81" w:rsidRPr="006C1898" w:rsidRDefault="00266E37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-201243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7D"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E7077D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verbale di accertamenti urgenti contenente rilevazione di incidente stradale </w:t>
      </w:r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 xml:space="preserve">(art. 11, comma 1, </w:t>
      </w:r>
      <w:proofErr w:type="spellStart"/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>lett</w:t>
      </w:r>
      <w:proofErr w:type="spellEnd"/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 xml:space="preserve">. b) </w:t>
      </w:r>
      <w:proofErr w:type="spellStart"/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>D.</w:t>
      </w:r>
      <w:proofErr w:type="gramStart"/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>L.vo</w:t>
      </w:r>
      <w:proofErr w:type="spellEnd"/>
      <w:proofErr w:type="gramEnd"/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 xml:space="preserve"> 30.4.1992, n. 285 e artt. 354 – 357 c.p.p.)</w:t>
      </w:r>
    </w:p>
    <w:p w:rsidR="00231D81" w:rsidRPr="006C1898" w:rsidRDefault="00231D81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  <w:lang w:bidi="ar-SA"/>
        </w:rPr>
      </w:pPr>
      <w:r w:rsidRPr="006C1898">
        <w:rPr>
          <w:rFonts w:ascii="Times New Roman" w:hAnsi="Times New Roman"/>
          <w:color w:val="000000" w:themeColor="text1"/>
          <w:sz w:val="22"/>
          <w:szCs w:val="22"/>
          <w:lang w:bidi="ar-SA"/>
        </w:rPr>
        <w:t>con allegati</w:t>
      </w:r>
    </w:p>
    <w:p w:rsidR="00231D81" w:rsidRPr="006C1898" w:rsidRDefault="00266E37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-63957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81"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elaborato planimetrico</w:t>
      </w:r>
    </w:p>
    <w:p w:rsidR="00231D81" w:rsidRPr="006C1898" w:rsidRDefault="00266E37" w:rsidP="00231D81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123898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81"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documentazione fotografica</w:t>
      </w:r>
    </w:p>
    <w:p w:rsidR="00231D81" w:rsidRPr="006C1898" w:rsidRDefault="00E7077D" w:rsidP="00E7077D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before="113" w:line="340" w:lineRule="exact"/>
        <w:jc w:val="both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b)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Altri Atti di P.G.</w:t>
      </w:r>
    </w:p>
    <w:p w:rsidR="00F46BDC" w:rsidRPr="006C1898" w:rsidRDefault="00266E37" w:rsidP="00F46BD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000000" w:themeColor="text1"/>
          <w:sz w:val="22"/>
          <w:szCs w:val="22"/>
        </w:rPr>
      </w:pPr>
      <w:sdt>
        <w:sdtPr>
          <w:rPr>
            <w:rFonts w:ascii="Times New Roman" w:eastAsia="MS Gothic" w:hAnsi="Times New Roman"/>
            <w:noProof/>
            <w:color w:val="000000" w:themeColor="text1"/>
            <w:sz w:val="22"/>
            <w:szCs w:val="22"/>
          </w:rPr>
          <w:id w:val="164169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BDC" w:rsidRPr="006C1898">
            <w:rPr>
              <w:rFonts w:ascii="MS Gothic" w:eastAsia="MS Gothic" w:hAnsi="MS Gothic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verbale di ricezione di querela presentata in forma _____________</w:t>
      </w:r>
    </w:p>
    <w:p w:rsidR="00231D81" w:rsidRPr="006C1898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-6385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E7077D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verbale </w:t>
      </w:r>
      <w:r w:rsidR="00231D81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di identificazione dell’indagato ed elezione di domicilio </w:t>
      </w:r>
      <w:r w:rsidR="00231D81" w:rsidRPr="006C1898">
        <w:rPr>
          <w:rFonts w:ascii="Times New Roman" w:hAnsi="Times New Roman"/>
          <w:i/>
          <w:color w:val="000000" w:themeColor="text1"/>
          <w:sz w:val="22"/>
          <w:szCs w:val="22"/>
          <w:lang w:bidi="ar-SA"/>
        </w:rPr>
        <w:t>(artt. 349 - 161 c.p.p.)</w:t>
      </w:r>
    </w:p>
    <w:p w:rsidR="00231D81" w:rsidRPr="00F43079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sdt>
        <w:sdtPr>
          <w:rPr>
            <w:rFonts w:ascii="Times New Roman" w:hAnsi="Times New Roman"/>
            <w:noProof/>
            <w:color w:val="000000" w:themeColor="text1"/>
            <w:sz w:val="22"/>
            <w:szCs w:val="22"/>
          </w:rPr>
          <w:id w:val="202559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D81" w:rsidRPr="006C1898">
            <w:rPr>
              <w:rFonts w:ascii="MS Mincho" w:eastAsia="MS Mincho" w:hAnsi="MS Mincho" w:cs="MS Mincho" w:hint="eastAsia"/>
              <w:noProof/>
              <w:color w:val="000000" w:themeColor="text1"/>
              <w:sz w:val="22"/>
              <w:szCs w:val="22"/>
            </w:rPr>
            <w:t>☐</w:t>
          </w:r>
        </w:sdtContent>
      </w:sdt>
      <w:r w:rsidR="000A5A0B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verbale sommarie informazioni rese dall’indaga</w:t>
      </w:r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>to (art. 350 c.p.p.)</w:t>
      </w:r>
    </w:p>
    <w:p w:rsidR="000A5A0B" w:rsidRPr="00F43079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75176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 </w:t>
      </w:r>
      <w:r w:rsidR="000A5A0B" w:rsidRPr="00F43079">
        <w:rPr>
          <w:rFonts w:ascii="Times New Roman" w:hAnsi="Times New Roman"/>
          <w:color w:val="auto"/>
          <w:sz w:val="22"/>
          <w:szCs w:val="22"/>
          <w:lang w:bidi="ar-SA"/>
        </w:rPr>
        <w:t>verbale sommarie informazioni rese dalle seguenti persone in grado di riferire (art. 351 c.p.p.)</w:t>
      </w:r>
    </w:p>
    <w:p w:rsidR="000A5A0B" w:rsidRPr="00F43079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53970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dichiarazioni spontanee dell’indagato</w:t>
      </w:r>
    </w:p>
    <w:p w:rsidR="000A5A0B" w:rsidRPr="00F43079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159636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annotazione di attività di P.G.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261501828"/>
          <w:text/>
        </w:sdtPr>
        <w:sdtEndPr/>
        <w:sdtContent>
          <w:r w:rsidR="000A5A0B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____________________________________________________</w:t>
          </w:r>
        </w:sdtContent>
      </w:sdt>
    </w:p>
    <w:p w:rsidR="000A5A0B" w:rsidRPr="00F43079" w:rsidRDefault="00266E37" w:rsidP="000A5A0B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59939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altro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1430230952"/>
          <w:text/>
        </w:sdtPr>
        <w:sdtEndPr/>
        <w:sdtContent>
          <w:r w:rsidR="000A5A0B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________________________________________________________________________</w:t>
          </w:r>
        </w:sdtContent>
      </w:sdt>
    </w:p>
    <w:p w:rsidR="000A5A0B" w:rsidRPr="00F43079" w:rsidRDefault="000A5A0B" w:rsidP="00801557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center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 xml:space="preserve">ATTIVITA’ DI POLIZIA GIUDIZIARIA AUTORIZZATA (art. 13 </w:t>
      </w:r>
      <w:proofErr w:type="spellStart"/>
      <w:r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>D.</w:t>
      </w:r>
      <w:proofErr w:type="gramStart"/>
      <w:r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>L.vo</w:t>
      </w:r>
      <w:proofErr w:type="spellEnd"/>
      <w:proofErr w:type="gramEnd"/>
      <w:r w:rsidRPr="00F43079">
        <w:rPr>
          <w:rFonts w:ascii="Times New Roman" w:hAnsi="Times New Roman"/>
          <w:b/>
          <w:i/>
          <w:color w:val="auto"/>
          <w:sz w:val="22"/>
          <w:szCs w:val="22"/>
          <w:u w:val="single"/>
          <w:lang w:bidi="ar-SA"/>
        </w:rPr>
        <w:t xml:space="preserve"> 274/2000)</w:t>
      </w:r>
    </w:p>
    <w:p w:rsidR="000A5A0B" w:rsidRPr="00F43079" w:rsidRDefault="00266E37" w:rsidP="005609A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5072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0B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verbale di accertamenti tecnici irripetibili </w:t>
      </w:r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(autorizzazione n.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1377664014"/>
          <w:text/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</w:t>
          </w:r>
          <w:r w:rsid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</w:t>
          </w:r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 del 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1995843142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 </w:t>
      </w:r>
      <w:proofErr w:type="spellStart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Sost</w:t>
      </w:r>
      <w:proofErr w:type="spellEnd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. </w:t>
      </w:r>
      <w:proofErr w:type="spellStart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Proc</w:t>
      </w:r>
      <w:proofErr w:type="spellEnd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. della Repubblica dr.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-1945914082"/>
          <w:text/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___________________</w:t>
          </w:r>
          <w:r w:rsidR="00242AF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</w:t>
          </w:r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_________________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)</w:t>
      </w:r>
    </w:p>
    <w:p w:rsidR="000A5A0B" w:rsidRPr="00F43079" w:rsidRDefault="00266E37" w:rsidP="005609A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ind w:left="284" w:hanging="284"/>
        <w:jc w:val="both"/>
        <w:rPr>
          <w:rFonts w:ascii="Times New Roman" w:hAnsi="Times New Roman"/>
          <w:i/>
          <w:color w:val="auto"/>
          <w:sz w:val="22"/>
          <w:szCs w:val="22"/>
          <w:lang w:bidi="ar-SA"/>
        </w:rPr>
      </w:pP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32788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9A8" w:rsidRPr="00F43079">
            <w:rPr>
              <w:rFonts w:ascii="MS Mincho" w:eastAsia="MS Mincho" w:hAnsi="MS Mincho" w:cs="MS Mincho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verbale di interrogatorio di 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-830521189"/>
          <w:text/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____________________________________________</w:t>
          </w:r>
        </w:sdtContent>
      </w:sdt>
      <w:r w:rsidR="000A5A0B"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persona sottoposta alle indagini </w:t>
      </w:r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(autorizzazione n.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1750843535"/>
          <w:text/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 del 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-1674245885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 </w:t>
      </w:r>
      <w:proofErr w:type="spellStart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Sost</w:t>
      </w:r>
      <w:proofErr w:type="spellEnd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. </w:t>
      </w:r>
      <w:proofErr w:type="spellStart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Proc</w:t>
      </w:r>
      <w:proofErr w:type="spellEnd"/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. della Repubblica dr.</w:t>
      </w:r>
      <w:sdt>
        <w:sdtPr>
          <w:rPr>
            <w:rFonts w:ascii="Times New Roman" w:hAnsi="Times New Roman"/>
            <w:i/>
            <w:color w:val="auto"/>
            <w:sz w:val="22"/>
            <w:szCs w:val="22"/>
            <w:lang w:bidi="ar-SA"/>
          </w:rPr>
          <w:id w:val="-39442920"/>
          <w:text/>
        </w:sdtPr>
        <w:sdtEndPr/>
        <w:sdtContent>
          <w:r w:rsidR="000A5A0B" w:rsidRPr="00F43079">
            <w:rPr>
              <w:rFonts w:ascii="Times New Roman" w:hAnsi="Times New Roman"/>
              <w:i/>
              <w:color w:val="auto"/>
              <w:sz w:val="22"/>
              <w:szCs w:val="22"/>
              <w:lang w:bidi="ar-SA"/>
            </w:rPr>
            <w:t>____________________________________</w:t>
          </w:r>
        </w:sdtContent>
      </w:sdt>
      <w:r w:rsidR="000A5A0B"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>)</w:t>
      </w:r>
    </w:p>
    <w:p w:rsidR="005609A8" w:rsidRPr="00924A94" w:rsidRDefault="005609A8" w:rsidP="006C189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</w:tabs>
        <w:autoSpaceDE/>
        <w:autoSpaceDN/>
        <w:adjustRightInd/>
        <w:spacing w:line="340" w:lineRule="exact"/>
        <w:jc w:val="both"/>
        <w:rPr>
          <w:rFonts w:ascii="Times New Roman" w:hAnsi="Times New Roman"/>
          <w:strike/>
          <w:color w:val="FF0000"/>
          <w:sz w:val="22"/>
          <w:szCs w:val="22"/>
          <w:lang w:bidi="ar-SA"/>
        </w:rPr>
      </w:pPr>
    </w:p>
    <w:p w:rsidR="00C32E9E" w:rsidRPr="00F43079" w:rsidRDefault="00C32E9E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801557" w:rsidRPr="00F43079" w:rsidRDefault="00801557" w:rsidP="0080155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/>
        <w:autoSpaceDN/>
        <w:adjustRightInd/>
        <w:spacing w:before="240" w:line="340" w:lineRule="exact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(</w:t>
      </w:r>
      <w:r w:rsidR="00F46BDC"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L</w:t>
      </w:r>
      <w:r w:rsidRPr="006C1898">
        <w:rPr>
          <w:rFonts w:ascii="Times New Roman" w:hAnsi="Times New Roman"/>
          <w:noProof/>
          <w:color w:val="000000" w:themeColor="text1"/>
          <w:sz w:val="22"/>
          <w:szCs w:val="22"/>
        </w:rPr>
        <w:t>)</w:t>
      </w:r>
      <w:r w:rsidRPr="006C1898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</w:t>
      </w:r>
      <w:r w:rsidRPr="00F43079">
        <w:rPr>
          <w:rFonts w:ascii="Times New Roman" w:hAnsi="Times New Roman"/>
          <w:b/>
          <w:noProof/>
          <w:color w:val="auto"/>
          <w:sz w:val="22"/>
          <w:szCs w:val="22"/>
        </w:rPr>
        <w:t>RELAZIONE CONCLUSIVA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 (sommaria descrizione </w:t>
      </w: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>della dinamica dell’incidente stradale</w:t>
      </w:r>
      <w:r w:rsidRPr="00F43079">
        <w:rPr>
          <w:rFonts w:ascii="Times New Roman" w:hAnsi="Times New Roman"/>
          <w:noProof/>
          <w:color w:val="auto"/>
          <w:sz w:val="22"/>
          <w:szCs w:val="22"/>
        </w:rPr>
        <w:t xml:space="preserve">): </w:t>
      </w:r>
      <w:sdt>
        <w:sdtPr>
          <w:rPr>
            <w:rFonts w:ascii="Times New Roman" w:hAnsi="Times New Roman"/>
            <w:noProof/>
            <w:color w:val="auto"/>
            <w:sz w:val="22"/>
            <w:szCs w:val="22"/>
          </w:rPr>
          <w:id w:val="-1021004789"/>
          <w:text/>
        </w:sdtPr>
        <w:sdtEndPr/>
        <w:sdtContent>
          <w:r w:rsidRPr="00F43079">
            <w:rPr>
              <w:rFonts w:ascii="Times New Roman" w:hAnsi="Times New Roman"/>
              <w:noProof/>
              <w:color w:val="auto"/>
              <w:sz w:val="22"/>
              <w:szCs w:val="22"/>
            </w:rPr>
            <w:t>______________________________________________________________________________</w:t>
          </w:r>
        </w:sdtContent>
      </w:sdt>
    </w:p>
    <w:p w:rsidR="00801557" w:rsidRPr="00F43079" w:rsidRDefault="00801557" w:rsidP="008C3FBC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color w:val="auto"/>
          <w:sz w:val="22"/>
          <w:szCs w:val="22"/>
          <w:lang w:bidi="ar-SA"/>
        </w:rPr>
      </w:pPr>
    </w:p>
    <w:p w:rsidR="009E53AB" w:rsidRPr="00F43079" w:rsidRDefault="007516AD" w:rsidP="00737DF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Tanto premesso e ritenendo che sussistano a carico degli indagati sopra generalizzati elementi di prova sufficienti a sostenere l’accusa in giudizio, il sottoscritto </w:t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1628425401"/>
          <w:text/>
        </w:sdtPr>
        <w:sdtEndPr/>
        <w:sdtContent>
          <w:r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</w:t>
          </w:r>
          <w:r w:rsidR="001D7F34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</w:t>
          </w:r>
          <w:r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</w:t>
          </w:r>
        </w:sdtContent>
      </w:sdt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(</w:t>
      </w:r>
      <w:r w:rsidRPr="00F43079">
        <w:rPr>
          <w:rFonts w:ascii="Times New Roman" w:hAnsi="Times New Roman"/>
          <w:i/>
          <w:color w:val="auto"/>
          <w:sz w:val="22"/>
          <w:szCs w:val="22"/>
          <w:lang w:bidi="ar-SA"/>
        </w:rPr>
        <w:t xml:space="preserve">opzione da valutare presso ogni Procura) </w:t>
      </w: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ipotizza la commissione del reato sopra rubricato e per esso propone la seguente articolazione: </w:t>
      </w:r>
    </w:p>
    <w:p w:rsidR="007516AD" w:rsidRPr="00F43079" w:rsidRDefault="007516AD" w:rsidP="009E53A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delitto di cui all’art. 590 c.p. per aver cagionato a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1693263012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_______________________________</w:t>
          </w:r>
        </w:sdtContent>
      </w:sdt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lesioni personali colpose giudicate guaribili in giorni</w:t>
      </w:r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589280962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</w:t>
          </w:r>
          <w:r w:rsidR="00737DFF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</w:t>
          </w:r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</w:t>
          </w:r>
        </w:sdtContent>
      </w:sdt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per colpa dovuta ad imprudenza, imperizia e comunque ad inosservanza dell’art.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-1133510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</w:t>
          </w:r>
          <w:r w:rsidR="00737DFF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</w:t>
          </w:r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</w:t>
          </w:r>
        </w:sdtContent>
      </w:sdt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del Nuovo Codice della Strada perché a bordo del proprio veicolo</w:t>
      </w:r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1689095898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</w:t>
          </w:r>
          <w:r w:rsidR="00737DFF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______________</w:t>
          </w:r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</w:t>
          </w:r>
          <w:r w:rsidR="00737DFF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</w:t>
          </w:r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</w:t>
          </w:r>
        </w:sdtContent>
      </w:sdt>
      <w:r w:rsidR="005E4FB2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targato</w:t>
      </w:r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-340861210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______________</w:t>
          </w:r>
        </w:sdtContent>
      </w:sdt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non (descrizione della violazione al codice della strada commessa)</w:t>
      </w:r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sdt>
        <w:sdtPr>
          <w:rPr>
            <w:rFonts w:ascii="Times New Roman" w:hAnsi="Times New Roman"/>
            <w:b/>
            <w:color w:val="auto"/>
            <w:sz w:val="22"/>
            <w:szCs w:val="22"/>
            <w:lang w:bidi="ar-SA"/>
          </w:rPr>
          <w:id w:val="1548423562"/>
          <w:text/>
        </w:sdtPr>
        <w:sdtEndPr/>
        <w:sdtContent>
          <w:r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_______________</w:t>
          </w:r>
          <w:r w:rsidR="00737DFF" w:rsidRPr="00F43079">
            <w:rPr>
              <w:rFonts w:ascii="Times New Roman" w:hAnsi="Times New Roman"/>
              <w:b/>
              <w:color w:val="auto"/>
              <w:sz w:val="22"/>
              <w:szCs w:val="22"/>
              <w:lang w:bidi="ar-SA"/>
            </w:rPr>
            <w:t>__________________</w:t>
          </w:r>
        </w:sdtContent>
      </w:sdt>
      <w:r w:rsidR="00C32E9E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 </w:t>
      </w: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determinan</w:t>
      </w:r>
      <w:r w:rsidR="001D7F34"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>d</w:t>
      </w:r>
      <w:r w:rsidRPr="00F43079">
        <w:rPr>
          <w:rFonts w:ascii="Times New Roman" w:hAnsi="Times New Roman"/>
          <w:b/>
          <w:color w:val="auto"/>
          <w:sz w:val="22"/>
          <w:szCs w:val="22"/>
          <w:lang w:bidi="ar-SA"/>
        </w:rPr>
        <w:t xml:space="preserve">o la causazione di un incidente stradale. </w:t>
      </w:r>
    </w:p>
    <w:p w:rsidR="00222292" w:rsidRPr="00F43079" w:rsidRDefault="00222292" w:rsidP="007516AD">
      <w:pPr>
        <w:widowControl/>
        <w:autoSpaceDE/>
        <w:autoSpaceDN/>
        <w:adjustRightInd/>
        <w:spacing w:line="320" w:lineRule="exact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7516AD" w:rsidRPr="00F43079" w:rsidRDefault="007516AD" w:rsidP="00242AFB">
      <w:pPr>
        <w:widowControl/>
        <w:tabs>
          <w:tab w:val="left" w:pos="7088"/>
        </w:tabs>
        <w:autoSpaceDE/>
        <w:autoSpaceDN/>
        <w:adjustRightInd/>
        <w:spacing w:line="320" w:lineRule="exact"/>
        <w:ind w:left="1134"/>
        <w:rPr>
          <w:rFonts w:ascii="Times New Roman" w:hAnsi="Times New Roman"/>
          <w:color w:val="auto"/>
          <w:sz w:val="22"/>
          <w:szCs w:val="22"/>
          <w:lang w:bidi="ar-SA"/>
        </w:rPr>
      </w:pP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>V</w:t>
      </w:r>
      <w:r w:rsidR="00E0267C" w:rsidRPr="00F43079">
        <w:rPr>
          <w:rFonts w:ascii="Times New Roman" w:hAnsi="Times New Roman"/>
          <w:color w:val="auto"/>
          <w:sz w:val="22"/>
          <w:szCs w:val="22"/>
          <w:lang w:bidi="ar-SA"/>
        </w:rPr>
        <w:t>isto</w:t>
      </w: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</w:t>
      </w:r>
      <w:r w:rsidR="00FF3807" w:rsidRPr="00F43079">
        <w:rPr>
          <w:rFonts w:ascii="Times New Roman" w:hAnsi="Times New Roman"/>
          <w:color w:val="auto"/>
          <w:sz w:val="22"/>
          <w:szCs w:val="22"/>
          <w:lang w:bidi="ar-SA"/>
        </w:rPr>
        <w:t>Il</w:t>
      </w:r>
      <w:r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Dirigente</w:t>
      </w:r>
      <w:r w:rsidR="00222292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</w:t>
      </w:r>
      <w:r w:rsidR="00222292" w:rsidRPr="00F43079">
        <w:rPr>
          <w:rFonts w:ascii="Times New Roman" w:hAnsi="Times New Roman"/>
          <w:color w:val="auto"/>
          <w:sz w:val="22"/>
          <w:szCs w:val="22"/>
          <w:lang w:bidi="ar-SA"/>
        </w:rPr>
        <w:tab/>
      </w:r>
      <w:r w:rsidR="000E37C8" w:rsidRPr="00F43079">
        <w:rPr>
          <w:rFonts w:ascii="Times New Roman" w:hAnsi="Times New Roman"/>
          <w:color w:val="auto"/>
          <w:sz w:val="22"/>
          <w:szCs w:val="22"/>
          <w:lang w:bidi="ar-SA"/>
        </w:rPr>
        <w:t>I</w:t>
      </w:r>
      <w:r w:rsidR="00E0267C" w:rsidRPr="00F43079">
        <w:rPr>
          <w:rFonts w:ascii="Times New Roman" w:hAnsi="Times New Roman"/>
          <w:color w:val="auto"/>
          <w:sz w:val="22"/>
          <w:szCs w:val="22"/>
          <w:lang w:bidi="ar-SA"/>
        </w:rPr>
        <w:t>l</w:t>
      </w:r>
      <w:r w:rsidR="000E37C8" w:rsidRPr="00F43079">
        <w:rPr>
          <w:rFonts w:ascii="Times New Roman" w:hAnsi="Times New Roman"/>
          <w:color w:val="auto"/>
          <w:sz w:val="22"/>
          <w:szCs w:val="22"/>
          <w:lang w:bidi="ar-SA"/>
        </w:rPr>
        <w:t xml:space="preserve"> verbalizzant</w:t>
      </w:r>
      <w:r w:rsidR="00E0267C" w:rsidRPr="00F43079">
        <w:rPr>
          <w:rFonts w:ascii="Times New Roman" w:hAnsi="Times New Roman"/>
          <w:color w:val="auto"/>
          <w:sz w:val="22"/>
          <w:szCs w:val="22"/>
          <w:lang w:bidi="ar-SA"/>
        </w:rPr>
        <w:t>e</w:t>
      </w:r>
    </w:p>
    <w:p w:rsidR="00E0267C" w:rsidRPr="00F43079" w:rsidRDefault="00E0267C" w:rsidP="00E0267C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bidi="ar-SA"/>
        </w:rPr>
      </w:pPr>
    </w:p>
    <w:p w:rsidR="00E0267C" w:rsidRPr="00F43079" w:rsidRDefault="00266E37" w:rsidP="00222292">
      <w:pPr>
        <w:widowControl/>
        <w:tabs>
          <w:tab w:val="left" w:pos="5954"/>
        </w:tabs>
        <w:autoSpaceDE/>
        <w:autoSpaceDN/>
        <w:adjustRightInd/>
        <w:spacing w:line="360" w:lineRule="auto"/>
        <w:jc w:val="center"/>
        <w:rPr>
          <w:rFonts w:ascii="Times New Roman" w:hAnsi="Times New Roman"/>
          <w:color w:val="auto"/>
          <w:sz w:val="22"/>
          <w:szCs w:val="22"/>
        </w:rPr>
      </w:pP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-2043283208"/>
          <w:text/>
        </w:sdtPr>
        <w:sdtEndPr/>
        <w:sdtContent>
          <w:r w:rsidR="007516AD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</w:t>
          </w:r>
          <w:r w:rsidR="00E0267C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____________________________</w:t>
          </w:r>
          <w:r w:rsidR="007516AD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</w:t>
          </w:r>
        </w:sdtContent>
      </w:sdt>
      <w:r w:rsidR="007516AD" w:rsidRPr="00F43079">
        <w:rPr>
          <w:rFonts w:ascii="Times New Roman" w:hAnsi="Times New Roman"/>
          <w:color w:val="auto"/>
          <w:sz w:val="22"/>
          <w:szCs w:val="22"/>
          <w:lang w:bidi="ar-SA"/>
        </w:rPr>
        <w:tab/>
      </w:r>
      <w:sdt>
        <w:sdtPr>
          <w:rPr>
            <w:rFonts w:ascii="Times New Roman" w:hAnsi="Times New Roman"/>
            <w:color w:val="auto"/>
            <w:sz w:val="22"/>
            <w:szCs w:val="22"/>
            <w:lang w:bidi="ar-SA"/>
          </w:rPr>
          <w:id w:val="894316711"/>
          <w:text/>
        </w:sdtPr>
        <w:sdtEndPr/>
        <w:sdtContent>
          <w:r w:rsidR="007516AD" w:rsidRPr="00F43079">
            <w:rPr>
              <w:rFonts w:ascii="Times New Roman" w:hAnsi="Times New Roman"/>
              <w:color w:val="auto"/>
              <w:sz w:val="22"/>
              <w:szCs w:val="22"/>
              <w:lang w:bidi="ar-SA"/>
            </w:rPr>
            <w:t>____________________________</w:t>
          </w:r>
        </w:sdtContent>
      </w:sdt>
    </w:p>
    <w:p w:rsidR="00F12599" w:rsidRPr="00F43079" w:rsidRDefault="00F12599" w:rsidP="008C3FBC">
      <w:pPr>
        <w:pStyle w:val="Sottotitolo"/>
        <w:ind w:left="426"/>
        <w:rPr>
          <w:color w:val="auto"/>
          <w:szCs w:val="22"/>
        </w:rPr>
      </w:pPr>
    </w:p>
    <w:sectPr w:rsidR="00F12599" w:rsidRPr="00F43079" w:rsidSect="00A43A9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37" w:rsidRDefault="00266E37" w:rsidP="009C168F">
      <w:r>
        <w:separator/>
      </w:r>
    </w:p>
  </w:endnote>
  <w:endnote w:type="continuationSeparator" w:id="0">
    <w:p w:rsidR="00266E37" w:rsidRDefault="00266E37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79" w:rsidRPr="009919A6" w:rsidRDefault="00F43079" w:rsidP="00F43079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</w:t>
    </w:r>
    <w:proofErr w:type="spellStart"/>
    <w:r w:rsidRPr="009919A6">
      <w:rPr>
        <w:rFonts w:ascii="Arial" w:hAnsi="Arial" w:cs="Arial"/>
        <w:color w:val="98979B"/>
        <w:sz w:val="16"/>
        <w:szCs w:val="16"/>
      </w:rPr>
      <w:t>Laurus</w:t>
    </w:r>
    <w:proofErr w:type="spellEnd"/>
    <w:r w:rsidRPr="009919A6">
      <w:rPr>
        <w:rFonts w:ascii="Arial" w:hAnsi="Arial" w:cs="Arial"/>
        <w:color w:val="98979B"/>
        <w:sz w:val="16"/>
        <w:szCs w:val="16"/>
      </w:rPr>
      <w:t xml:space="preserve"> </w:t>
    </w:r>
  </w:p>
  <w:p w:rsidR="00F43079" w:rsidRDefault="00F430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79" w:rsidRPr="009919A6" w:rsidRDefault="00F43079" w:rsidP="00F43079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</w:t>
    </w:r>
    <w:proofErr w:type="spellStart"/>
    <w:r w:rsidRPr="009919A6">
      <w:rPr>
        <w:rFonts w:ascii="Arial" w:hAnsi="Arial" w:cs="Arial"/>
        <w:color w:val="98979B"/>
        <w:sz w:val="16"/>
        <w:szCs w:val="16"/>
      </w:rPr>
      <w:t>Laurus</w:t>
    </w:r>
    <w:proofErr w:type="spellEnd"/>
    <w:r w:rsidRPr="009919A6">
      <w:rPr>
        <w:rFonts w:ascii="Arial" w:hAnsi="Arial" w:cs="Arial"/>
        <w:color w:val="98979B"/>
        <w:sz w:val="16"/>
        <w:szCs w:val="16"/>
      </w:rPr>
      <w:t xml:space="preserve"> </w:t>
    </w:r>
  </w:p>
  <w:p w:rsidR="00F43079" w:rsidRDefault="00F430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37" w:rsidRDefault="00266E37" w:rsidP="009C168F">
      <w:r>
        <w:separator/>
      </w:r>
    </w:p>
  </w:footnote>
  <w:footnote w:type="continuationSeparator" w:id="0">
    <w:p w:rsidR="00266E37" w:rsidRDefault="00266E37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3AB" w:rsidRDefault="009E53AB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AD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A6C4E82"/>
    <w:multiLevelType w:val="singleLevel"/>
    <w:tmpl w:val="4EEC1490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E4AB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A3262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42F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25B1D1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A4E0265"/>
    <w:multiLevelType w:val="singleLevel"/>
    <w:tmpl w:val="046887C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4877485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A6E1B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08C40D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2" w15:restartNumberingAfterBreak="0">
    <w:nsid w:val="5C3D672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1B355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25448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AD"/>
    <w:rsid w:val="0001569F"/>
    <w:rsid w:val="000640BF"/>
    <w:rsid w:val="00094316"/>
    <w:rsid w:val="000A5A0B"/>
    <w:rsid w:val="000E37C8"/>
    <w:rsid w:val="000F675A"/>
    <w:rsid w:val="00126723"/>
    <w:rsid w:val="00142EF5"/>
    <w:rsid w:val="00151B11"/>
    <w:rsid w:val="001B6DB4"/>
    <w:rsid w:val="001C54F7"/>
    <w:rsid w:val="001D7F34"/>
    <w:rsid w:val="001F2720"/>
    <w:rsid w:val="00222292"/>
    <w:rsid w:val="0023145D"/>
    <w:rsid w:val="00231D81"/>
    <w:rsid w:val="00242AFB"/>
    <w:rsid w:val="00266E37"/>
    <w:rsid w:val="00274611"/>
    <w:rsid w:val="0028640C"/>
    <w:rsid w:val="002A3E00"/>
    <w:rsid w:val="002E586D"/>
    <w:rsid w:val="00341501"/>
    <w:rsid w:val="00355FE9"/>
    <w:rsid w:val="00382C93"/>
    <w:rsid w:val="003845AA"/>
    <w:rsid w:val="003B0FAD"/>
    <w:rsid w:val="003B1BAA"/>
    <w:rsid w:val="003B2BAD"/>
    <w:rsid w:val="00454734"/>
    <w:rsid w:val="00486F3F"/>
    <w:rsid w:val="00494F93"/>
    <w:rsid w:val="004A7792"/>
    <w:rsid w:val="004D75FE"/>
    <w:rsid w:val="00515342"/>
    <w:rsid w:val="00534207"/>
    <w:rsid w:val="00540960"/>
    <w:rsid w:val="00541BD2"/>
    <w:rsid w:val="005466EF"/>
    <w:rsid w:val="005609A8"/>
    <w:rsid w:val="00585D14"/>
    <w:rsid w:val="005A21FF"/>
    <w:rsid w:val="005A3FE7"/>
    <w:rsid w:val="005E4EB3"/>
    <w:rsid w:val="005E4FB2"/>
    <w:rsid w:val="005E52F9"/>
    <w:rsid w:val="00633A1F"/>
    <w:rsid w:val="00647CE6"/>
    <w:rsid w:val="006639A8"/>
    <w:rsid w:val="006705CE"/>
    <w:rsid w:val="006901F0"/>
    <w:rsid w:val="006921E8"/>
    <w:rsid w:val="006B2734"/>
    <w:rsid w:val="006C1898"/>
    <w:rsid w:val="006C39E3"/>
    <w:rsid w:val="006D7F5D"/>
    <w:rsid w:val="006F140C"/>
    <w:rsid w:val="007126A8"/>
    <w:rsid w:val="007167D6"/>
    <w:rsid w:val="00717B0B"/>
    <w:rsid w:val="007301F9"/>
    <w:rsid w:val="00737099"/>
    <w:rsid w:val="00737DFF"/>
    <w:rsid w:val="007400AE"/>
    <w:rsid w:val="007516AD"/>
    <w:rsid w:val="00793A5F"/>
    <w:rsid w:val="00801557"/>
    <w:rsid w:val="008126A6"/>
    <w:rsid w:val="00871976"/>
    <w:rsid w:val="0088076E"/>
    <w:rsid w:val="0088310E"/>
    <w:rsid w:val="008C2EF4"/>
    <w:rsid w:val="008C3FBC"/>
    <w:rsid w:val="008F789D"/>
    <w:rsid w:val="00924A94"/>
    <w:rsid w:val="009471C7"/>
    <w:rsid w:val="00957B07"/>
    <w:rsid w:val="0098055E"/>
    <w:rsid w:val="009C168F"/>
    <w:rsid w:val="009C62D0"/>
    <w:rsid w:val="009E306A"/>
    <w:rsid w:val="009E4782"/>
    <w:rsid w:val="009E53AB"/>
    <w:rsid w:val="009E721C"/>
    <w:rsid w:val="009F5232"/>
    <w:rsid w:val="00A014B9"/>
    <w:rsid w:val="00A133D1"/>
    <w:rsid w:val="00A24570"/>
    <w:rsid w:val="00A43A99"/>
    <w:rsid w:val="00A43DFD"/>
    <w:rsid w:val="00A7443D"/>
    <w:rsid w:val="00AA3C26"/>
    <w:rsid w:val="00AF42AD"/>
    <w:rsid w:val="00AF559B"/>
    <w:rsid w:val="00B067F5"/>
    <w:rsid w:val="00B46279"/>
    <w:rsid w:val="00B87179"/>
    <w:rsid w:val="00B930DB"/>
    <w:rsid w:val="00BE2EBD"/>
    <w:rsid w:val="00BF3DA2"/>
    <w:rsid w:val="00C04C35"/>
    <w:rsid w:val="00C150A8"/>
    <w:rsid w:val="00C15F09"/>
    <w:rsid w:val="00C30324"/>
    <w:rsid w:val="00C31184"/>
    <w:rsid w:val="00C32E9E"/>
    <w:rsid w:val="00C34D8C"/>
    <w:rsid w:val="00C62075"/>
    <w:rsid w:val="00C71682"/>
    <w:rsid w:val="00C91646"/>
    <w:rsid w:val="00D003D8"/>
    <w:rsid w:val="00D04EB8"/>
    <w:rsid w:val="00D5158A"/>
    <w:rsid w:val="00D77B6B"/>
    <w:rsid w:val="00D82BD8"/>
    <w:rsid w:val="00DC2671"/>
    <w:rsid w:val="00DC65D5"/>
    <w:rsid w:val="00DD1682"/>
    <w:rsid w:val="00DD2794"/>
    <w:rsid w:val="00DF0580"/>
    <w:rsid w:val="00E02557"/>
    <w:rsid w:val="00E0267C"/>
    <w:rsid w:val="00E2261E"/>
    <w:rsid w:val="00E7077D"/>
    <w:rsid w:val="00E9692E"/>
    <w:rsid w:val="00EE1045"/>
    <w:rsid w:val="00F12599"/>
    <w:rsid w:val="00F152A1"/>
    <w:rsid w:val="00F1658B"/>
    <w:rsid w:val="00F23215"/>
    <w:rsid w:val="00F2325C"/>
    <w:rsid w:val="00F25E56"/>
    <w:rsid w:val="00F262EC"/>
    <w:rsid w:val="00F43079"/>
    <w:rsid w:val="00F46BDC"/>
    <w:rsid w:val="00F92042"/>
    <w:rsid w:val="00F94367"/>
    <w:rsid w:val="00FD5898"/>
    <w:rsid w:val="00FD7718"/>
    <w:rsid w:val="00FF3807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33ED2"/>
  <w15:docId w15:val="{B8CD7CCA-8C96-4D8A-9A43-7181E75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494F93"/>
    <w:pPr>
      <w:ind w:left="720"/>
      <w:contextualSpacing/>
    </w:pPr>
  </w:style>
  <w:style w:type="paragraph" w:customStyle="1" w:styleId="Normale1">
    <w:name w:val="Normale1"/>
    <w:basedOn w:val="Normale"/>
    <w:rsid w:val="00F92042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Titolo">
    <w:name w:val="Title"/>
    <w:basedOn w:val="Normale"/>
    <w:link w:val="TitoloCarattere"/>
    <w:qFormat/>
    <w:rsid w:val="00F43079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43079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13731BEBF24B609E7CB94BC48B5F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4B119-91F7-4148-8FC5-676C3614FBD3}"/>
      </w:docPartPr>
      <w:docPartBody>
        <w:p w:rsidR="0079453D" w:rsidRDefault="00D86727" w:rsidP="00D86727">
          <w:pPr>
            <w:pStyle w:val="ED13731BEBF24B609E7CB94BC48B5FF6"/>
          </w:pPr>
          <w:r w:rsidRPr="003B1B4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E19"/>
    <w:rsid w:val="000F63FC"/>
    <w:rsid w:val="00233DFF"/>
    <w:rsid w:val="00387FE9"/>
    <w:rsid w:val="003F4B48"/>
    <w:rsid w:val="006800C2"/>
    <w:rsid w:val="006D5E12"/>
    <w:rsid w:val="0071692D"/>
    <w:rsid w:val="00747A01"/>
    <w:rsid w:val="0079453D"/>
    <w:rsid w:val="007968BE"/>
    <w:rsid w:val="008A2F59"/>
    <w:rsid w:val="00944362"/>
    <w:rsid w:val="00991CA7"/>
    <w:rsid w:val="00A6757C"/>
    <w:rsid w:val="00AF2C6C"/>
    <w:rsid w:val="00CD5A38"/>
    <w:rsid w:val="00D43E19"/>
    <w:rsid w:val="00D86727"/>
    <w:rsid w:val="00E2507D"/>
    <w:rsid w:val="00EB5396"/>
    <w:rsid w:val="00F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6727"/>
    <w:rPr>
      <w:color w:val="808080"/>
    </w:rPr>
  </w:style>
  <w:style w:type="paragraph" w:customStyle="1" w:styleId="679F55FF00414DE4ABA3AE1B0AB8FC23">
    <w:name w:val="679F55FF00414DE4ABA3AE1B0AB8FC23"/>
  </w:style>
  <w:style w:type="paragraph" w:customStyle="1" w:styleId="9A73A6FDF4804C17A25EA6A951C82187">
    <w:name w:val="9A73A6FDF4804C17A25EA6A951C82187"/>
    <w:rsid w:val="008A2F59"/>
  </w:style>
  <w:style w:type="paragraph" w:customStyle="1" w:styleId="E90708ED2B56441F9DBC0AC7A133BFF7">
    <w:name w:val="E90708ED2B56441F9DBC0AC7A133BFF7"/>
    <w:rsid w:val="008A2F59"/>
  </w:style>
  <w:style w:type="paragraph" w:customStyle="1" w:styleId="190A38962CB34F86A595C137BA4FD71D">
    <w:name w:val="190A38962CB34F86A595C137BA4FD71D"/>
    <w:rsid w:val="008A2F59"/>
  </w:style>
  <w:style w:type="paragraph" w:customStyle="1" w:styleId="828482229D344FEFA2BF1EA70ADB6ED7">
    <w:name w:val="828482229D344FEFA2BF1EA70ADB6ED7"/>
    <w:rsid w:val="0071692D"/>
  </w:style>
  <w:style w:type="paragraph" w:customStyle="1" w:styleId="17280D0B60B0413C9513A8B7421CB807">
    <w:name w:val="17280D0B60B0413C9513A8B7421CB807"/>
    <w:rsid w:val="0071692D"/>
  </w:style>
  <w:style w:type="paragraph" w:customStyle="1" w:styleId="2E1B3DFB083B41F8A5A5B0A2DBE4AA56">
    <w:name w:val="2E1B3DFB083B41F8A5A5B0A2DBE4AA56"/>
    <w:rsid w:val="0071692D"/>
  </w:style>
  <w:style w:type="paragraph" w:customStyle="1" w:styleId="ED13731BEBF24B609E7CB94BC48B5FF6">
    <w:name w:val="ED13731BEBF24B609E7CB94BC48B5FF6"/>
    <w:rsid w:val="00D86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9213-808C-474D-83F8-CDCF8479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C:\Users\brnmrc75l01h501b\Desktop\Verbali PG\MODELLO BASE INTESTAZIONE.dotx</Template>
  <TotalTime>2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mjc</cp:lastModifiedBy>
  <cp:revision>2</cp:revision>
  <dcterms:created xsi:type="dcterms:W3CDTF">2020-04-09T15:07:00Z</dcterms:created>
  <dcterms:modified xsi:type="dcterms:W3CDTF">2020-04-09T15:07:00Z</dcterms:modified>
</cp:coreProperties>
</file>